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884D" w14:textId="4BE85A16" w:rsidR="00385DEA" w:rsidRDefault="008F7535" w:rsidP="00DF2E85">
      <w:pPr>
        <w:jc w:val="center"/>
      </w:pPr>
      <w:r>
        <w:t>UAB „Šalčininkų šilumos tinklai“ darbuotojų priskaičiuotas vidutinis mėnesinis darbo užmokestis su priedais ir priemokomis, Eur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487"/>
        <w:gridCol w:w="1454"/>
        <w:gridCol w:w="1276"/>
        <w:gridCol w:w="1239"/>
        <w:gridCol w:w="1132"/>
        <w:gridCol w:w="1239"/>
        <w:gridCol w:w="1635"/>
      </w:tblGrid>
      <w:tr w:rsidR="00E15C9F" w14:paraId="19572FB3" w14:textId="77777777" w:rsidTr="00E15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vMerge w:val="restart"/>
          </w:tcPr>
          <w:p w14:paraId="15E6D53C" w14:textId="72613E95" w:rsidR="00E15C9F" w:rsidRDefault="00E15C9F" w:rsidP="00DF2E85">
            <w:pPr>
              <w:jc w:val="center"/>
            </w:pPr>
            <w:r>
              <w:t>Pareigybė</w:t>
            </w:r>
          </w:p>
        </w:tc>
        <w:tc>
          <w:tcPr>
            <w:tcW w:w="2730" w:type="dxa"/>
            <w:gridSpan w:val="2"/>
          </w:tcPr>
          <w:p w14:paraId="7F5014CA" w14:textId="0F13ACE3" w:rsidR="00E15C9F" w:rsidRDefault="00E15C9F" w:rsidP="00DF2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0E5BED">
              <w:t>1</w:t>
            </w:r>
            <w:r>
              <w:t xml:space="preserve"> m.</w:t>
            </w:r>
          </w:p>
        </w:tc>
        <w:tc>
          <w:tcPr>
            <w:tcW w:w="2371" w:type="dxa"/>
            <w:gridSpan w:val="2"/>
          </w:tcPr>
          <w:p w14:paraId="661C187B" w14:textId="3737E580" w:rsidR="00E15C9F" w:rsidRDefault="00E15C9F" w:rsidP="00DF2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0E5BED">
              <w:t xml:space="preserve">2 </w:t>
            </w:r>
            <w:r>
              <w:t xml:space="preserve">m. </w:t>
            </w:r>
          </w:p>
        </w:tc>
        <w:tc>
          <w:tcPr>
            <w:tcW w:w="2874" w:type="dxa"/>
            <w:gridSpan w:val="2"/>
          </w:tcPr>
          <w:p w14:paraId="6D05FA10" w14:textId="313F6C03" w:rsidR="00E15C9F" w:rsidRDefault="00E15C9F" w:rsidP="00DF2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0E5BED">
              <w:t>3</w:t>
            </w:r>
            <w:r>
              <w:t xml:space="preserve"> m. </w:t>
            </w:r>
          </w:p>
        </w:tc>
      </w:tr>
      <w:tr w:rsidR="000E5BED" w14:paraId="0DE203D2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vMerge/>
          </w:tcPr>
          <w:p w14:paraId="40CDB17B" w14:textId="77777777" w:rsidR="000E5BED" w:rsidRDefault="000E5BED" w:rsidP="000E5BED">
            <w:pPr>
              <w:jc w:val="center"/>
            </w:pPr>
            <w:bookmarkStart w:id="0" w:name="_Hlk161756838"/>
          </w:p>
        </w:tc>
        <w:tc>
          <w:tcPr>
            <w:tcW w:w="1454" w:type="dxa"/>
          </w:tcPr>
          <w:p w14:paraId="6AD54401" w14:textId="0D458CA6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276" w:type="dxa"/>
          </w:tcPr>
          <w:p w14:paraId="40317C4B" w14:textId="77777777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129EBE19" w14:textId="457A27BB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239" w:type="dxa"/>
          </w:tcPr>
          <w:p w14:paraId="6EEF6F90" w14:textId="5F18FC5E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132" w:type="dxa"/>
          </w:tcPr>
          <w:p w14:paraId="15DFD669" w14:textId="77777777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7297E723" w14:textId="47313676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239" w:type="dxa"/>
          </w:tcPr>
          <w:p w14:paraId="488B256C" w14:textId="4F48FB39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635" w:type="dxa"/>
          </w:tcPr>
          <w:p w14:paraId="3DDA92CC" w14:textId="077A8577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1D2775E1" w14:textId="025EE480" w:rsidR="000E5BED" w:rsidRDefault="000E5BED" w:rsidP="000E5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</w:tr>
      <w:tr w:rsidR="00762A3D" w14:paraId="60286D24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32B942EA" w14:textId="0D70B3CE" w:rsidR="00762A3D" w:rsidRDefault="00762A3D" w:rsidP="00762A3D">
            <w:pPr>
              <w:jc w:val="center"/>
            </w:pPr>
            <w:r>
              <w:t>Direktorius</w:t>
            </w:r>
          </w:p>
        </w:tc>
        <w:tc>
          <w:tcPr>
            <w:tcW w:w="1454" w:type="dxa"/>
          </w:tcPr>
          <w:p w14:paraId="4E1949D5" w14:textId="46032F2C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76" w:type="dxa"/>
          </w:tcPr>
          <w:p w14:paraId="3B325B9A" w14:textId="033590D1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2549</w:t>
            </w:r>
          </w:p>
        </w:tc>
        <w:tc>
          <w:tcPr>
            <w:tcW w:w="1239" w:type="dxa"/>
          </w:tcPr>
          <w:p w14:paraId="15F0FA04" w14:textId="0258CC0E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2" w:type="dxa"/>
          </w:tcPr>
          <w:p w14:paraId="58B4217A" w14:textId="3B4FB74C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2834</w:t>
            </w:r>
          </w:p>
        </w:tc>
        <w:tc>
          <w:tcPr>
            <w:tcW w:w="1239" w:type="dxa"/>
          </w:tcPr>
          <w:p w14:paraId="11751DBD" w14:textId="02801239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35" w:type="dxa"/>
          </w:tcPr>
          <w:p w14:paraId="55029C06" w14:textId="0647C7BD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3234</w:t>
            </w:r>
          </w:p>
        </w:tc>
      </w:tr>
      <w:tr w:rsidR="00762A3D" w14:paraId="15D2B820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09EFEB8D" w14:textId="084D90EB" w:rsidR="00762A3D" w:rsidRDefault="00762A3D" w:rsidP="00762A3D">
            <w:pPr>
              <w:jc w:val="center"/>
            </w:pPr>
            <w:r>
              <w:t>Vyr. specialistai (administracijos darbuotojai)</w:t>
            </w:r>
          </w:p>
        </w:tc>
        <w:tc>
          <w:tcPr>
            <w:tcW w:w="1454" w:type="dxa"/>
          </w:tcPr>
          <w:p w14:paraId="43572051" w14:textId="7C37C4CF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6" w:type="dxa"/>
          </w:tcPr>
          <w:p w14:paraId="007F8D3C" w14:textId="0286301D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1994</w:t>
            </w:r>
          </w:p>
        </w:tc>
        <w:tc>
          <w:tcPr>
            <w:tcW w:w="1239" w:type="dxa"/>
          </w:tcPr>
          <w:p w14:paraId="3859E70D" w14:textId="56593F2D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2" w:type="dxa"/>
          </w:tcPr>
          <w:p w14:paraId="6C01B6A9" w14:textId="0A3AF368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2315</w:t>
            </w:r>
          </w:p>
        </w:tc>
        <w:tc>
          <w:tcPr>
            <w:tcW w:w="1239" w:type="dxa"/>
          </w:tcPr>
          <w:p w14:paraId="18C96E01" w14:textId="0AC64587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635" w:type="dxa"/>
          </w:tcPr>
          <w:p w14:paraId="028DD28A" w14:textId="7366086C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2365</w:t>
            </w:r>
          </w:p>
        </w:tc>
      </w:tr>
      <w:tr w:rsidR="00762A3D" w14:paraId="7B7765C7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4FEE5BBF" w14:textId="6EF12F40" w:rsidR="00762A3D" w:rsidRDefault="00762A3D" w:rsidP="00762A3D">
            <w:pPr>
              <w:jc w:val="center"/>
            </w:pPr>
            <w:r>
              <w:t>Specialistai (administracijos darbuotojai)</w:t>
            </w:r>
          </w:p>
        </w:tc>
        <w:tc>
          <w:tcPr>
            <w:tcW w:w="1454" w:type="dxa"/>
          </w:tcPr>
          <w:p w14:paraId="273BA81D" w14:textId="129892A8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76" w:type="dxa"/>
          </w:tcPr>
          <w:p w14:paraId="36AD380D" w14:textId="023F0184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1221</w:t>
            </w:r>
          </w:p>
        </w:tc>
        <w:tc>
          <w:tcPr>
            <w:tcW w:w="1239" w:type="dxa"/>
          </w:tcPr>
          <w:p w14:paraId="2E4C2A8F" w14:textId="4BCBA361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2" w:type="dxa"/>
          </w:tcPr>
          <w:p w14:paraId="3B096FA4" w14:textId="7DA0CF68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1366</w:t>
            </w:r>
          </w:p>
        </w:tc>
        <w:tc>
          <w:tcPr>
            <w:tcW w:w="1239" w:type="dxa"/>
          </w:tcPr>
          <w:p w14:paraId="740CA930" w14:textId="2C5E179E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635" w:type="dxa"/>
          </w:tcPr>
          <w:p w14:paraId="24C382A3" w14:textId="30BCC910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1418</w:t>
            </w:r>
          </w:p>
        </w:tc>
      </w:tr>
      <w:tr w:rsidR="00762A3D" w14:paraId="4E9503D8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2E8876D5" w14:textId="26CE5D87" w:rsidR="00762A3D" w:rsidRDefault="00762A3D" w:rsidP="00762A3D">
            <w:pPr>
              <w:jc w:val="center"/>
            </w:pPr>
            <w:r>
              <w:t>Katilinių meistrai</w:t>
            </w:r>
          </w:p>
        </w:tc>
        <w:tc>
          <w:tcPr>
            <w:tcW w:w="1454" w:type="dxa"/>
          </w:tcPr>
          <w:p w14:paraId="6A6BE698" w14:textId="1D41C012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76" w:type="dxa"/>
          </w:tcPr>
          <w:p w14:paraId="487A3580" w14:textId="7E722C9B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1260</w:t>
            </w:r>
          </w:p>
        </w:tc>
        <w:tc>
          <w:tcPr>
            <w:tcW w:w="1239" w:type="dxa"/>
          </w:tcPr>
          <w:p w14:paraId="13635901" w14:textId="3CB5C08B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2" w:type="dxa"/>
          </w:tcPr>
          <w:p w14:paraId="655A253F" w14:textId="0F2AB017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1386</w:t>
            </w:r>
          </w:p>
        </w:tc>
        <w:tc>
          <w:tcPr>
            <w:tcW w:w="1239" w:type="dxa"/>
          </w:tcPr>
          <w:p w14:paraId="4E53D055" w14:textId="557A3B49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635" w:type="dxa"/>
          </w:tcPr>
          <w:p w14:paraId="006C1CAF" w14:textId="4D413C81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1486</w:t>
            </w:r>
          </w:p>
        </w:tc>
      </w:tr>
      <w:tr w:rsidR="00762A3D" w14:paraId="4B721D68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45C15DFF" w14:textId="541779BD" w:rsidR="00762A3D" w:rsidRDefault="00762A3D" w:rsidP="00762A3D">
            <w:pPr>
              <w:jc w:val="center"/>
            </w:pPr>
            <w:r>
              <w:t>Operatoriai</w:t>
            </w:r>
          </w:p>
        </w:tc>
        <w:tc>
          <w:tcPr>
            <w:tcW w:w="1454" w:type="dxa"/>
          </w:tcPr>
          <w:p w14:paraId="39893128" w14:textId="73B220C5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76" w:type="dxa"/>
          </w:tcPr>
          <w:p w14:paraId="5F2FAA9D" w14:textId="13A00B2C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881</w:t>
            </w:r>
          </w:p>
        </w:tc>
        <w:tc>
          <w:tcPr>
            <w:tcW w:w="1239" w:type="dxa"/>
          </w:tcPr>
          <w:p w14:paraId="42B13622" w14:textId="15CACE5E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2" w:type="dxa"/>
          </w:tcPr>
          <w:p w14:paraId="23767BD0" w14:textId="77607F46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1047</w:t>
            </w:r>
          </w:p>
        </w:tc>
        <w:tc>
          <w:tcPr>
            <w:tcW w:w="1239" w:type="dxa"/>
          </w:tcPr>
          <w:p w14:paraId="13789CA7" w14:textId="5ABB0AA9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35" w:type="dxa"/>
          </w:tcPr>
          <w:p w14:paraId="151E6E17" w14:textId="5494E184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1167</w:t>
            </w:r>
          </w:p>
        </w:tc>
      </w:tr>
      <w:tr w:rsidR="00762A3D" w14:paraId="35AF4AEB" w14:textId="77777777" w:rsidTr="00E15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73DEE955" w14:textId="3C4C2CCF" w:rsidR="00762A3D" w:rsidRDefault="00762A3D" w:rsidP="00762A3D">
            <w:pPr>
              <w:jc w:val="center"/>
            </w:pPr>
            <w:r>
              <w:t>Kvalifikuoti darbininkai</w:t>
            </w:r>
          </w:p>
        </w:tc>
        <w:tc>
          <w:tcPr>
            <w:tcW w:w="1454" w:type="dxa"/>
          </w:tcPr>
          <w:p w14:paraId="0A072516" w14:textId="4BFFA461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76" w:type="dxa"/>
          </w:tcPr>
          <w:p w14:paraId="4F267603" w14:textId="2951F222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875</w:t>
            </w:r>
          </w:p>
        </w:tc>
        <w:tc>
          <w:tcPr>
            <w:tcW w:w="1239" w:type="dxa"/>
          </w:tcPr>
          <w:p w14:paraId="118A33B3" w14:textId="185E02CC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132" w:type="dxa"/>
          </w:tcPr>
          <w:p w14:paraId="7DEE0F00" w14:textId="6DB08BAB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1017</w:t>
            </w:r>
          </w:p>
        </w:tc>
        <w:tc>
          <w:tcPr>
            <w:tcW w:w="1239" w:type="dxa"/>
          </w:tcPr>
          <w:p w14:paraId="30C25CF3" w14:textId="6E9C62E9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635" w:type="dxa"/>
          </w:tcPr>
          <w:p w14:paraId="2B74AA20" w14:textId="008B7C4F" w:rsidR="00762A3D" w:rsidRDefault="00762A3D" w:rsidP="0076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1175</w:t>
            </w:r>
          </w:p>
        </w:tc>
      </w:tr>
      <w:tr w:rsidR="00762A3D" w14:paraId="0F0DA5BC" w14:textId="77777777" w:rsidTr="00E15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</w:tcPr>
          <w:p w14:paraId="74A83735" w14:textId="37AEAD3F" w:rsidR="00762A3D" w:rsidRDefault="00762A3D" w:rsidP="00762A3D">
            <w:pPr>
              <w:jc w:val="center"/>
            </w:pPr>
            <w:r>
              <w:t>Valytoja</w:t>
            </w:r>
          </w:p>
        </w:tc>
        <w:tc>
          <w:tcPr>
            <w:tcW w:w="1454" w:type="dxa"/>
          </w:tcPr>
          <w:p w14:paraId="635FF81B" w14:textId="28EB22B2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76" w:type="dxa"/>
          </w:tcPr>
          <w:p w14:paraId="73BDFCF8" w14:textId="5F9EDF01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1239" w:type="dxa"/>
          </w:tcPr>
          <w:p w14:paraId="5A9EBC24" w14:textId="1D10C959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2" w:type="dxa"/>
          </w:tcPr>
          <w:p w14:paraId="16A48946" w14:textId="016F8B82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1239" w:type="dxa"/>
          </w:tcPr>
          <w:p w14:paraId="4132EDE3" w14:textId="022C9953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35" w:type="dxa"/>
          </w:tcPr>
          <w:p w14:paraId="59DD04CA" w14:textId="0402C898" w:rsidR="00762A3D" w:rsidRDefault="00762A3D" w:rsidP="0076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bookmarkEnd w:id="0"/>
    </w:tbl>
    <w:p w14:paraId="2BD4ED0A" w14:textId="77777777" w:rsidR="008F7535" w:rsidRDefault="008F7535" w:rsidP="00DF2E85">
      <w:pPr>
        <w:jc w:val="center"/>
      </w:pPr>
    </w:p>
    <w:sectPr w:rsidR="008F7535" w:rsidSect="00C00D1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5"/>
    <w:rsid w:val="000E5BED"/>
    <w:rsid w:val="00385DEA"/>
    <w:rsid w:val="00483CC2"/>
    <w:rsid w:val="00511A6F"/>
    <w:rsid w:val="00762A3D"/>
    <w:rsid w:val="008D2A8F"/>
    <w:rsid w:val="008F7535"/>
    <w:rsid w:val="00C00D10"/>
    <w:rsid w:val="00DF2E85"/>
    <w:rsid w:val="00E15C9F"/>
    <w:rsid w:val="00E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8856"/>
  <w15:chartTrackingRefBased/>
  <w15:docId w15:val="{03B4E021-012F-4EF3-AB27-2804849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D2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61CB-EC13-4DAC-B0C9-70F974E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Pumputienė</dc:creator>
  <cp:keywords/>
  <dc:description/>
  <cp:lastModifiedBy>Elena Pumputienė</cp:lastModifiedBy>
  <cp:revision>3</cp:revision>
  <dcterms:created xsi:type="dcterms:W3CDTF">2024-03-19T14:07:00Z</dcterms:created>
  <dcterms:modified xsi:type="dcterms:W3CDTF">2024-03-19T14:08:00Z</dcterms:modified>
</cp:coreProperties>
</file>